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EA" w:rsidRPr="005B0DEA" w:rsidRDefault="005B0DEA" w:rsidP="005B0D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5B0DEA" w:rsidRPr="005B0DEA" w:rsidRDefault="005B0DEA" w:rsidP="005B0D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к рабочей программе курса внеурочной деятельности</w:t>
      </w:r>
    </w:p>
    <w:p w:rsidR="005B0DEA" w:rsidRPr="005B0DEA" w:rsidRDefault="005B0DEA" w:rsidP="005B0D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«Грация» 1-4 класс</w:t>
      </w:r>
    </w:p>
    <w:p w:rsidR="005B0DEA" w:rsidRPr="005B0DEA" w:rsidRDefault="005B0DEA" w:rsidP="005B0DEA">
      <w:pPr>
        <w:pStyle w:val="a4"/>
        <w:rPr>
          <w:color w:val="000000"/>
        </w:rPr>
      </w:pPr>
      <w:r w:rsidRPr="005B0DEA">
        <w:rPr>
          <w:color w:val="000000"/>
        </w:rPr>
        <w:t xml:space="preserve">Программа «Грация» для 1 - 4 класса составлена в соответствии с требованиями Федерального государственного образовательного стандарта начального общего образования (ФГОС НОО); примерных программ внеурочной деятельности под ред. В.и. Лях, М.Я. </w:t>
      </w:r>
      <w:proofErr w:type="spellStart"/>
      <w:r w:rsidRPr="005B0DEA">
        <w:rPr>
          <w:color w:val="000000"/>
        </w:rPr>
        <w:t>Виленский</w:t>
      </w:r>
      <w:proofErr w:type="spellEnd"/>
      <w:r w:rsidRPr="005B0DEA">
        <w:rPr>
          <w:color w:val="000000"/>
        </w:rPr>
        <w:t xml:space="preserve"> М.: «Просвещение», 2012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составлена на основе: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1. Федерального закона «Об образовании в Российской Федерации» от 29.12 2012 г. № 273-Ф3.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2. Федерального государственного образовательного стандарта основного общего образования, утвержденного приказ Министерства образования и науки Российской Федерации от 17 декабря 2010 г. № 1897 (зарегистрирован Министерством юстиции Российской Федерации 1февраля 2011 г. регистрационный №19644).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3. Приказа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4. Письма </w:t>
      </w:r>
      <w:proofErr w:type="spellStart"/>
      <w:r w:rsidRPr="005B0DE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0DEA">
        <w:rPr>
          <w:rFonts w:ascii="Times New Roman" w:hAnsi="Times New Roman" w:cs="Times New Roman"/>
          <w:sz w:val="24"/>
          <w:szCs w:val="24"/>
        </w:rPr>
        <w:t xml:space="preserve"> РФ №03-296 от 12.05.2011г. "Об организации внеурочной деятельности при введении федерального государственного образовательного стандарта общего образования".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5. Письма </w:t>
      </w:r>
      <w:proofErr w:type="spellStart"/>
      <w:r w:rsidRPr="005B0DE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0DEA">
        <w:rPr>
          <w:rFonts w:ascii="Times New Roman" w:hAnsi="Times New Roman" w:cs="Times New Roman"/>
          <w:sz w:val="24"/>
          <w:szCs w:val="24"/>
        </w:rPr>
        <w:t xml:space="preserve"> России от 07.08.2015 N 08-1228 "О направлении рекомендаций" (вместе с "Методическими рекомендациями по вопросам введения федерального государственного образовательного стандарта основного общего образования").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6. Приказа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7. Учебного плана МБОУ СОШ </w:t>
      </w:r>
      <w:proofErr w:type="spellStart"/>
      <w:r w:rsidRPr="005B0DEA">
        <w:rPr>
          <w:rFonts w:ascii="Times New Roman" w:hAnsi="Times New Roman" w:cs="Times New Roman"/>
          <w:sz w:val="24"/>
          <w:szCs w:val="24"/>
        </w:rPr>
        <w:t>с.Маядык</w:t>
      </w:r>
      <w:proofErr w:type="spellEnd"/>
      <w:r w:rsidRPr="005B0DEA">
        <w:rPr>
          <w:rFonts w:ascii="Times New Roman" w:hAnsi="Times New Roman" w:cs="Times New Roman"/>
          <w:sz w:val="24"/>
          <w:szCs w:val="24"/>
        </w:rPr>
        <w:t xml:space="preserve"> на 2020-2021уч. год.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8. Годового календарного графика МБОУ СОШ </w:t>
      </w:r>
      <w:proofErr w:type="spellStart"/>
      <w:r w:rsidRPr="005B0DEA">
        <w:rPr>
          <w:rFonts w:ascii="Times New Roman" w:hAnsi="Times New Roman" w:cs="Times New Roman"/>
          <w:sz w:val="24"/>
          <w:szCs w:val="24"/>
        </w:rPr>
        <w:t>с.Маядык</w:t>
      </w:r>
      <w:proofErr w:type="spellEnd"/>
      <w:r w:rsidRPr="005B0DEA">
        <w:rPr>
          <w:rFonts w:ascii="Times New Roman" w:hAnsi="Times New Roman" w:cs="Times New Roman"/>
          <w:sz w:val="24"/>
          <w:szCs w:val="24"/>
        </w:rPr>
        <w:t xml:space="preserve"> на 2020 -2021 учебный год.</w:t>
      </w:r>
    </w:p>
    <w:p w:rsidR="005B0DEA" w:rsidRPr="005B0DEA" w:rsidRDefault="005B0DEA" w:rsidP="005B0DEA">
      <w:pPr>
        <w:pStyle w:val="a4"/>
        <w:rPr>
          <w:color w:val="000000"/>
        </w:rPr>
      </w:pPr>
      <w:r w:rsidRPr="005B0DEA">
        <w:rPr>
          <w:color w:val="000000"/>
        </w:rPr>
        <w:t>Место курса в учебном плане</w:t>
      </w:r>
    </w:p>
    <w:p w:rsidR="005B0DEA" w:rsidRPr="005B0DEA" w:rsidRDefault="005B0DEA" w:rsidP="005B0DEA">
      <w:pPr>
        <w:pStyle w:val="a4"/>
        <w:rPr>
          <w:color w:val="000000"/>
        </w:rPr>
      </w:pPr>
      <w:r w:rsidRPr="005B0DEA">
        <w:rPr>
          <w:color w:val="000000"/>
        </w:rPr>
        <w:t>Данный курс реализуется в рамках раздела образовательной программы образовательного учреждения «Внеурочная деятельность» по направлению «Спортивно-оздоровительное».</w:t>
      </w:r>
    </w:p>
    <w:p w:rsidR="005B0DEA" w:rsidRPr="005B0DEA" w:rsidRDefault="005B0DEA" w:rsidP="005B0DEA">
      <w:pPr>
        <w:pStyle w:val="a4"/>
        <w:rPr>
          <w:color w:val="000000"/>
        </w:rPr>
      </w:pPr>
      <w:r w:rsidRPr="005B0DEA">
        <w:rPr>
          <w:color w:val="000000"/>
        </w:rPr>
        <w:t>Программа адресована учащимся 1 - 4 классов и рассчитана на 35 часов в год из расчёта 1 часа в неделю.</w:t>
      </w:r>
    </w:p>
    <w:p w:rsid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 w:rsidRPr="005B0DEA">
        <w:rPr>
          <w:rFonts w:ascii="Times New Roman" w:hAnsi="Times New Roman" w:cs="Times New Roman"/>
          <w:sz w:val="24"/>
          <w:szCs w:val="24"/>
        </w:rPr>
        <w:t>Актуальность курса</w:t>
      </w:r>
      <w:r w:rsidRPr="005B0DEA">
        <w:rPr>
          <w:rFonts w:ascii="Times New Roman" w:hAnsi="Times New Roman" w:cs="Times New Roman"/>
        </w:rPr>
        <w:t>.</w:t>
      </w:r>
      <w:r w:rsidRPr="005B0DEA">
        <w:rPr>
          <w:rFonts w:ascii="Times New Roman" w:hAnsi="Times New Roman" w:cs="Times New Roman"/>
          <w:sz w:val="24"/>
          <w:szCs w:val="24"/>
        </w:rPr>
        <w:t xml:space="preserve"> В последние годы приоритетом государственной политики Российской Федерации является развитие физической культуры и спорта, их современное материально</w:t>
      </w:r>
      <w:r w:rsidRPr="005B0DEA">
        <w:rPr>
          <w:rFonts w:ascii="Times New Roman" w:hAnsi="Times New Roman" w:cs="Times New Roman"/>
        </w:rPr>
        <w:t xml:space="preserve"> - </w:t>
      </w:r>
      <w:r w:rsidRPr="005B0DEA">
        <w:rPr>
          <w:rFonts w:ascii="Times New Roman" w:hAnsi="Times New Roman" w:cs="Times New Roman"/>
          <w:sz w:val="24"/>
          <w:szCs w:val="24"/>
        </w:rPr>
        <w:t xml:space="preserve">техническое оснащение. Признание здорового образа жизни детей, молодежи, взрослого населения важнейшим фактором укрепления здоровья и личностного развития человека изменяет стратегию развития физической культуры и спорта в стране, а также придает более высокий социальный статус физическому воспитанию учащейся молодежи. Физическое воспитание в 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  <w:r>
        <w:rPr>
          <w:rFonts w:ascii="Times New Roman" w:hAnsi="Times New Roman" w:cs="Times New Roman"/>
          <w:sz w:val="24"/>
          <w:szCs w:val="24"/>
        </w:rPr>
        <w:tab/>
      </w:r>
      <w:r w:rsidRPr="005B0DEA">
        <w:rPr>
          <w:rFonts w:ascii="Times New Roman" w:hAnsi="Times New Roman" w:cs="Times New Roman"/>
          <w:sz w:val="24"/>
          <w:szCs w:val="24"/>
        </w:rPr>
        <w:t xml:space="preserve">Практическая значимость курса Освоение курса внеурочной деятельности «Грация» направлено на развитие двигательной активности обучающихся, достижение </w:t>
      </w:r>
      <w:r w:rsidRPr="005B0DEA"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DEA">
        <w:rPr>
          <w:rFonts w:ascii="Times New Roman" w:hAnsi="Times New Roman" w:cs="Times New Roman"/>
          <w:sz w:val="24"/>
          <w:szCs w:val="24"/>
        </w:rPr>
        <w:t xml:space="preserve">В процессе освоения курса у обучающихся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</w:t>
      </w:r>
      <w:proofErr w:type="spellStart"/>
      <w:r w:rsidRPr="005B0DEA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5B0DEA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ab/>
        <w:t>Цель изучения курса является формирование личных и социальных потребностей в сфере физической культуры, характеризующиеся способностью осуществлять самостоятельный и адекватный выбор и применение средств физической культуры для расширения двигательных возможностей человека, потребности бережно относится к здоровью, всестороннего психофизического развития, самостоятельного определения способов организации здорового образа жизни.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ab/>
        <w:t xml:space="preserve"> Задачи: - содействие гармоничному физическому развитию, развитие адаптационных возможностей организма к неблагоприятным условиям внешней среды, воспитание потребности соблюдения требований безопасности, личной и общественной гигиены;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 - совершенствование основных двигательных способностей, повышение индивидуальной физической подготовленности;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 - формирование потребности в регулярных занятиях физкультурно-оздоровительной и спортивно-оздоровительной деятельностью, овладение приемами контроля и самоконтроля;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 - совершенствование знаний о ценностях физической культуры и спорта, их роли в формировании индивидуального здорового образа жизни, воспитании патриотических, волевых, нравственных и эстетических качеств личности;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 xml:space="preserve"> - углубление представления об основных видах спорта, правилах соревнований, спортивных снарядах и инвентаре, профилактики травматизма, оказания первой помощи при травмах; 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- совершенствование умений самостоятельно определять формы организации активного отдыха и досуга</w:t>
      </w:r>
    </w:p>
    <w:p w:rsidR="005B0DEA" w:rsidRPr="005B0DEA" w:rsidRDefault="005B0DEA" w:rsidP="005B0D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DEA">
        <w:rPr>
          <w:rFonts w:ascii="Times New Roman" w:hAnsi="Times New Roman" w:cs="Times New Roman"/>
          <w:sz w:val="24"/>
          <w:szCs w:val="24"/>
        </w:rPr>
        <w:t>. - массовое внедрение комплекса ГТО, охват системой подготовки всех возрастных групп населения.</w:t>
      </w:r>
    </w:p>
    <w:p w:rsidR="0011136C" w:rsidRDefault="0011136C"/>
    <w:sectPr w:rsidR="0011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B0DEA"/>
    <w:rsid w:val="0011136C"/>
    <w:rsid w:val="005B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D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2021-04-05T13:32:00Z</dcterms:created>
  <dcterms:modified xsi:type="dcterms:W3CDTF">2021-04-05T13:34:00Z</dcterms:modified>
</cp:coreProperties>
</file>